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5F3" w:rsidRDefault="007A45F3" w:rsidP="007A45F3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46D07C74" wp14:editId="4743546B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3380740" cy="1485900"/>
            <wp:effectExtent l="0" t="0" r="0" b="0"/>
            <wp:wrapSquare wrapText="bothSides"/>
            <wp:docPr id="1" name="Imagem 1" descr="Resultado de imagem para ie ul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sultado de imagem para ie ul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45F3" w:rsidRDefault="007A45F3" w:rsidP="007A45F3">
      <w:pPr>
        <w:jc w:val="center"/>
        <w:rPr>
          <w:rFonts w:ascii="Times New Roman" w:hAnsi="Times New Roman" w:cs="Times New Roman"/>
          <w:sz w:val="24"/>
        </w:rPr>
      </w:pPr>
    </w:p>
    <w:p w:rsidR="007A45F3" w:rsidRDefault="007A45F3" w:rsidP="007A45F3">
      <w:pPr>
        <w:jc w:val="center"/>
        <w:rPr>
          <w:rFonts w:ascii="Times New Roman" w:hAnsi="Times New Roman" w:cs="Times New Roman"/>
          <w:sz w:val="24"/>
        </w:rPr>
      </w:pPr>
    </w:p>
    <w:p w:rsidR="007A45F3" w:rsidRPr="007A45F3" w:rsidRDefault="007A45F3" w:rsidP="007A45F3">
      <w:pPr>
        <w:jc w:val="center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 xml:space="preserve">Licenciatura em Educação e Formação – Ano Letivo 2019/2020 </w:t>
      </w:r>
    </w:p>
    <w:p w:rsidR="007A45F3" w:rsidRPr="007A45F3" w:rsidRDefault="007A45F3" w:rsidP="007A45F3">
      <w:pPr>
        <w:jc w:val="center"/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>Competências Emocionais [Opção]</w:t>
      </w:r>
    </w:p>
    <w:p w:rsidR="007A45F3" w:rsidRPr="007A45F3" w:rsidRDefault="007A45F3" w:rsidP="007A45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45F3" w:rsidRPr="007A45F3" w:rsidRDefault="007A45F3" w:rsidP="007A45F3">
      <w:pPr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 xml:space="preserve">Docente: Ana Paula Caetano </w:t>
      </w:r>
    </w:p>
    <w:p w:rsidR="007A45F3" w:rsidRPr="007A45F3" w:rsidRDefault="007A45F3" w:rsidP="007A45F3">
      <w:pPr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>Discente: António Ribeiro</w:t>
      </w:r>
    </w:p>
    <w:p w:rsidR="007A45F3" w:rsidRPr="007A45F3" w:rsidRDefault="007A45F3" w:rsidP="007A45F3">
      <w:pPr>
        <w:rPr>
          <w:rFonts w:ascii="Times New Roman" w:hAnsi="Times New Roman" w:cs="Times New Roman"/>
          <w:sz w:val="24"/>
          <w:szCs w:val="24"/>
        </w:rPr>
      </w:pPr>
      <w:r w:rsidRPr="007A45F3">
        <w:rPr>
          <w:rFonts w:ascii="Times New Roman" w:hAnsi="Times New Roman" w:cs="Times New Roman"/>
          <w:sz w:val="24"/>
          <w:szCs w:val="24"/>
        </w:rPr>
        <w:t>UC: Competências Emocionais [Opção]</w:t>
      </w:r>
    </w:p>
    <w:p w:rsidR="007A45F3" w:rsidRPr="007A45F3" w:rsidRDefault="007A45F3" w:rsidP="007A45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45F3" w:rsidRDefault="007A45F3" w:rsidP="007A45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Autorregulação Emocional e I</w:t>
      </w:r>
      <w:r w:rsidRPr="007A45F3">
        <w:rPr>
          <w:rFonts w:ascii="Times New Roman" w:hAnsi="Times New Roman" w:cs="Times New Roman"/>
          <w:sz w:val="24"/>
          <w:szCs w:val="24"/>
        </w:rPr>
        <w:t>mpulsividade</w:t>
      </w:r>
    </w:p>
    <w:p w:rsidR="00163166" w:rsidRDefault="00163166" w:rsidP="007A45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5B1" w:rsidRDefault="00163166" w:rsidP="0016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3166">
        <w:rPr>
          <w:rFonts w:ascii="Times New Roman" w:hAnsi="Times New Roman" w:cs="Times New Roman"/>
          <w:sz w:val="24"/>
          <w:szCs w:val="24"/>
        </w:rPr>
        <w:t xml:space="preserve">No âmbito da Unidade curricular Competências Emocionais, no dia 29 de Abril, em contexto síncrono, foi realizada uma apresentação\ dinamização pelas Discentes </w:t>
      </w:r>
      <w:r w:rsidRPr="00163166">
        <w:rPr>
          <w:rFonts w:ascii="Times New Roman" w:hAnsi="Times New Roman" w:cs="Times New Roman"/>
          <w:sz w:val="24"/>
          <w:szCs w:val="24"/>
        </w:rPr>
        <w:t xml:space="preserve">Amanda </w:t>
      </w:r>
      <w:proofErr w:type="spellStart"/>
      <w:r w:rsidRPr="00163166">
        <w:rPr>
          <w:rFonts w:ascii="Times New Roman" w:hAnsi="Times New Roman" w:cs="Times New Roman"/>
          <w:sz w:val="24"/>
          <w:szCs w:val="24"/>
        </w:rPr>
        <w:t>Piciula</w:t>
      </w:r>
      <w:proofErr w:type="spellEnd"/>
      <w:r w:rsidRPr="00163166">
        <w:rPr>
          <w:rFonts w:ascii="Times New Roman" w:hAnsi="Times New Roman" w:cs="Times New Roman"/>
          <w:sz w:val="24"/>
          <w:szCs w:val="24"/>
        </w:rPr>
        <w:t>, Catarina Guerreiro, Cátia Rodrigues e Jéssica Ventura</w:t>
      </w:r>
      <w:r w:rsidRPr="00163166">
        <w:rPr>
          <w:rFonts w:ascii="Times New Roman" w:hAnsi="Times New Roman" w:cs="Times New Roman"/>
          <w:sz w:val="24"/>
          <w:szCs w:val="24"/>
        </w:rPr>
        <w:t xml:space="preserve">, cujo tema baseava-se na Autorregulação Emocional e Impulsividade. </w:t>
      </w:r>
    </w:p>
    <w:p w:rsidR="00163166" w:rsidRDefault="00163166" w:rsidP="0016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meu ponto de vista a apresentação foi bem conseguida, o trabalho estava completo pois abordava e abrangia todos os tópicos ligados ao respetivo tema através da apresentação, explanação e exploração de vários exemplos e definições, sustentadas teoricamente, e ainda complementadas com vídeos explicativos no que concerne à autorregulação Emocional e Impulsividade e, por fim, contribuíram para a dinamização do tema com a promoção de um debate final em contexto de turma. </w:t>
      </w:r>
    </w:p>
    <w:p w:rsidR="00163166" w:rsidRDefault="002B2801" w:rsidP="0016316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Relativamente </w:t>
      </w:r>
      <w:r w:rsidR="00163166">
        <w:rPr>
          <w:rFonts w:ascii="Times New Roman" w:hAnsi="Times New Roman" w:cs="Times New Roman"/>
          <w:sz w:val="24"/>
          <w:szCs w:val="24"/>
        </w:rPr>
        <w:t>ao tema</w:t>
      </w:r>
      <w:r>
        <w:rPr>
          <w:rFonts w:ascii="Times New Roman" w:hAnsi="Times New Roman" w:cs="Times New Roman"/>
          <w:sz w:val="24"/>
          <w:szCs w:val="24"/>
        </w:rPr>
        <w:t>: Impulsividade</w:t>
      </w:r>
      <w:r w:rsidR="00163166">
        <w:rPr>
          <w:rFonts w:ascii="Times New Roman" w:hAnsi="Times New Roman" w:cs="Times New Roman"/>
          <w:sz w:val="24"/>
          <w:szCs w:val="24"/>
        </w:rPr>
        <w:t>,</w:t>
      </w:r>
      <w:r w:rsidR="00992D2E">
        <w:rPr>
          <w:rFonts w:ascii="Times New Roman" w:hAnsi="Times New Roman" w:cs="Times New Roman"/>
          <w:sz w:val="24"/>
          <w:szCs w:val="24"/>
        </w:rPr>
        <w:t xml:space="preserve"> com o qual me identifiquei,</w:t>
      </w:r>
      <w:bookmarkStart w:id="0" w:name="_GoBack"/>
      <w:bookmarkEnd w:id="0"/>
      <w:r w:rsidR="00163166">
        <w:rPr>
          <w:rFonts w:ascii="Times New Roman" w:hAnsi="Times New Roman" w:cs="Times New Roman"/>
          <w:sz w:val="24"/>
          <w:szCs w:val="24"/>
        </w:rPr>
        <w:t xml:space="preserve"> inicialmente, antes da apresentação, </w:t>
      </w:r>
      <w:r w:rsidR="003B628D">
        <w:rPr>
          <w:rFonts w:ascii="Times New Roman" w:hAnsi="Times New Roman" w:cs="Times New Roman"/>
          <w:sz w:val="24"/>
          <w:szCs w:val="24"/>
        </w:rPr>
        <w:t>tinha debat</w:t>
      </w:r>
      <w:r>
        <w:rPr>
          <w:rFonts w:ascii="Times New Roman" w:hAnsi="Times New Roman" w:cs="Times New Roman"/>
          <w:sz w:val="24"/>
          <w:szCs w:val="24"/>
        </w:rPr>
        <w:t>ido com o colega Raúl</w:t>
      </w:r>
      <w:r w:rsidR="003B628D">
        <w:rPr>
          <w:rFonts w:ascii="Times New Roman" w:hAnsi="Times New Roman" w:cs="Times New Roman"/>
          <w:sz w:val="24"/>
          <w:szCs w:val="24"/>
        </w:rPr>
        <w:t xml:space="preserve"> alguns pontos de vista de até que ponto somos impulsivos, porém após a apresentação das colegas foi possível ter uma visão mais ampla e aprofundada de como, por vezes, até de forma inconsciente, ajo por impulso em determinadas situações, porém nunca considerei impulsividade compulsiva porque nunca pôs em causa ou afetou, por exemplo,</w:t>
      </w:r>
      <w:r w:rsidR="003B628D" w:rsidRPr="003B628D">
        <w:rPr>
          <w:rFonts w:ascii="Times New Roman" w:hAnsi="Times New Roman" w:cs="Times New Roman"/>
          <w:sz w:val="28"/>
          <w:szCs w:val="24"/>
        </w:rPr>
        <w:t xml:space="preserve"> </w:t>
      </w:r>
      <w:r w:rsidR="003B628D" w:rsidRPr="003B628D">
        <w:rPr>
          <w:rFonts w:ascii="Times New Roman" w:hAnsi="Times New Roman" w:cs="Times New Roman"/>
          <w:sz w:val="24"/>
        </w:rPr>
        <w:t xml:space="preserve">as minhas </w:t>
      </w:r>
      <w:r w:rsidR="003B628D" w:rsidRPr="003B628D">
        <w:rPr>
          <w:rFonts w:ascii="Times New Roman" w:hAnsi="Times New Roman" w:cs="Times New Roman"/>
          <w:sz w:val="24"/>
        </w:rPr>
        <w:t>decisões financeiras, a nossa saúde, a nossa educação, entre outras</w:t>
      </w:r>
      <w:r w:rsidR="003B628D">
        <w:rPr>
          <w:rFonts w:ascii="Times New Roman" w:hAnsi="Times New Roman" w:cs="Times New Roman"/>
          <w:sz w:val="24"/>
        </w:rPr>
        <w:t xml:space="preserve">. Durante a apresentação as minhas colegas deram o exemplo de comprar muitos ténis já tendo vários é um ato de impulsividade, mas, na minha ótica, nunca considerei um impulso porque comprava porque gostava e </w:t>
      </w:r>
      <w:r w:rsidR="003B628D">
        <w:rPr>
          <w:rFonts w:ascii="Times New Roman" w:hAnsi="Times New Roman" w:cs="Times New Roman"/>
          <w:sz w:val="24"/>
        </w:rPr>
        <w:lastRenderedPageBreak/>
        <w:t xml:space="preserve">jamais punha em causa a minha estabilidade financeira em detrimento da adquisição de novos ténis ou outros bens materiais. </w:t>
      </w:r>
    </w:p>
    <w:p w:rsidR="003B628D" w:rsidRPr="00163166" w:rsidRDefault="003B628D" w:rsidP="001631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Em suma, reiterando, a apresentação foi bem conseguida, abrangendo todos os pontos em torno de ambos os temas e conseguiram, também, interliga-los. </w:t>
      </w:r>
    </w:p>
    <w:sectPr w:rsidR="003B628D" w:rsidRPr="001631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F3"/>
    <w:rsid w:val="00163166"/>
    <w:rsid w:val="002B2801"/>
    <w:rsid w:val="003B628D"/>
    <w:rsid w:val="006A45B1"/>
    <w:rsid w:val="007A45F3"/>
    <w:rsid w:val="00992D2E"/>
    <w:rsid w:val="00E4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56C93-7F34-40E8-9FFF-358E8274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5F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://www.ie.ulisboa.pt/&amp;psig=AOvVaw1whDPb0dMy9IW7ylE3A15l&amp;ust=1583355446515000&amp;source=images&amp;cd=vfe&amp;ved=0CAIQjRxqFwoTCNDl1O6Y_-cCFQAAAAAdAAAAABA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Jorge</dc:creator>
  <cp:keywords/>
  <dc:description/>
  <cp:lastModifiedBy>António Jorge</cp:lastModifiedBy>
  <cp:revision>4</cp:revision>
  <dcterms:created xsi:type="dcterms:W3CDTF">2020-06-20T14:16:00Z</dcterms:created>
  <dcterms:modified xsi:type="dcterms:W3CDTF">2020-06-20T14:38:00Z</dcterms:modified>
</cp:coreProperties>
</file>